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25A5B" w14:textId="3446ADEB" w:rsidR="00A20641" w:rsidRDefault="00077437">
      <w:pPr>
        <w:rPr>
          <w:rFonts w:ascii="Comic Sans MS" w:hAnsi="Comic Sans MS"/>
          <w:sz w:val="32"/>
          <w:szCs w:val="32"/>
        </w:rPr>
      </w:pPr>
      <w:r w:rsidRPr="00077437">
        <w:rPr>
          <w:rFonts w:ascii="Comic Sans MS" w:hAnsi="Comic Sans MS"/>
          <w:sz w:val="32"/>
          <w:szCs w:val="32"/>
        </w:rPr>
        <w:t>Summer Term News</w:t>
      </w:r>
      <w:r>
        <w:rPr>
          <w:rFonts w:ascii="Comic Sans MS" w:hAnsi="Comic Sans MS"/>
          <w:sz w:val="32"/>
          <w:szCs w:val="32"/>
        </w:rPr>
        <w:t>l</w:t>
      </w:r>
      <w:r w:rsidRPr="00077437">
        <w:rPr>
          <w:rFonts w:ascii="Comic Sans MS" w:hAnsi="Comic Sans MS"/>
          <w:sz w:val="32"/>
          <w:szCs w:val="32"/>
        </w:rPr>
        <w:t>etter</w:t>
      </w:r>
      <w:r>
        <w:rPr>
          <w:rFonts w:ascii="Comic Sans MS" w:hAnsi="Comic Sans MS"/>
          <w:sz w:val="32"/>
          <w:szCs w:val="32"/>
        </w:rPr>
        <w:t xml:space="preserve"> 2025 </w:t>
      </w: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168ADD7A" wp14:editId="369A4D8C">
            <wp:extent cx="2320290" cy="1546860"/>
            <wp:effectExtent l="0" t="0" r="3810" b="0"/>
            <wp:docPr id="133717726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177263" name="Picture 13371772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07E24" w14:textId="77777777" w:rsidR="00077437" w:rsidRDefault="000774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Welcome back to the summer term.</w:t>
      </w:r>
    </w:p>
    <w:p w14:paraId="38AC4AC0" w14:textId="205E5BD9" w:rsidR="001C4CD5" w:rsidRDefault="001C4C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As the weather warms up and the children are choosing to play outdoors more frequently, could you please make sure that you have plenty of weather appropriate clothing packed into a bag to keep on your child’s </w:t>
      </w:r>
      <w:r w:rsidR="003260BF">
        <w:rPr>
          <w:rFonts w:ascii="Comic Sans MS" w:hAnsi="Comic Sans MS"/>
          <w:sz w:val="24"/>
          <w:szCs w:val="24"/>
        </w:rPr>
        <w:t>peg</w:t>
      </w:r>
      <w:r w:rsidR="002B25CC">
        <w:rPr>
          <w:rFonts w:ascii="Comic Sans MS" w:hAnsi="Comic Sans MS"/>
          <w:sz w:val="24"/>
          <w:szCs w:val="24"/>
        </w:rPr>
        <w:t xml:space="preserve"> and a sun hat to keep in their drawer.</w:t>
      </w:r>
      <w:r w:rsidR="003260BF">
        <w:rPr>
          <w:rFonts w:ascii="Comic Sans MS" w:hAnsi="Comic Sans MS"/>
          <w:sz w:val="24"/>
          <w:szCs w:val="24"/>
        </w:rPr>
        <w:t xml:space="preserve"> </w:t>
      </w:r>
    </w:p>
    <w:p w14:paraId="5CD04C42" w14:textId="53DBFD7B" w:rsidR="001C4CD5" w:rsidRDefault="001C4C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It would be great if you could supply </w:t>
      </w:r>
      <w:r w:rsidR="003260BF">
        <w:rPr>
          <w:rFonts w:ascii="Comic Sans MS" w:hAnsi="Comic Sans MS"/>
          <w:sz w:val="24"/>
          <w:szCs w:val="24"/>
        </w:rPr>
        <w:t>a labelled drink bottle to keep at Pre-school so that the children can access a drink whenever they need one. We will refresh it daily with water.</w:t>
      </w:r>
    </w:p>
    <w:p w14:paraId="6568B6F4" w14:textId="7D3D3F85" w:rsidR="003260BF" w:rsidRDefault="003260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will make no difference to snack as they will still be offered a cold drink of milk to go with the supplied food .</w:t>
      </w:r>
    </w:p>
    <w:p w14:paraId="1F81456D" w14:textId="52CA87EE" w:rsidR="00077437" w:rsidRDefault="000774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would like to welcome Alfred</w:t>
      </w:r>
      <w:r w:rsidR="009B2B81">
        <w:rPr>
          <w:rFonts w:ascii="Comic Sans MS" w:hAnsi="Comic Sans MS"/>
          <w:sz w:val="24"/>
          <w:szCs w:val="24"/>
        </w:rPr>
        <w:t xml:space="preserve">, Lilly-Rose </w:t>
      </w:r>
      <w:r>
        <w:rPr>
          <w:rFonts w:ascii="Comic Sans MS" w:hAnsi="Comic Sans MS"/>
          <w:sz w:val="24"/>
          <w:szCs w:val="24"/>
        </w:rPr>
        <w:t xml:space="preserve"> and Felix who are </w:t>
      </w:r>
      <w:r w:rsidR="001C4CD5">
        <w:rPr>
          <w:rFonts w:ascii="Comic Sans MS" w:hAnsi="Comic Sans MS"/>
          <w:sz w:val="24"/>
          <w:szCs w:val="24"/>
        </w:rPr>
        <w:t>joining Pre-school this term, they have both been looking forward to starting.</w:t>
      </w:r>
    </w:p>
    <w:p w14:paraId="1EB28719" w14:textId="18148423" w:rsidR="001C4CD5" w:rsidRDefault="0007743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have lots of fun activities planned for this term</w:t>
      </w:r>
      <w:r w:rsidR="001C4CD5">
        <w:rPr>
          <w:rFonts w:ascii="Comic Sans MS" w:hAnsi="Comic Sans MS"/>
          <w:sz w:val="24"/>
          <w:szCs w:val="24"/>
        </w:rPr>
        <w:t xml:space="preserve"> and will be learning about life cycles of </w:t>
      </w:r>
      <w:r w:rsidR="009B2B81">
        <w:rPr>
          <w:rFonts w:ascii="Comic Sans MS" w:hAnsi="Comic Sans MS"/>
          <w:sz w:val="24"/>
          <w:szCs w:val="24"/>
        </w:rPr>
        <w:t>two of our favourites, c</w:t>
      </w:r>
      <w:r w:rsidR="001C4CD5">
        <w:rPr>
          <w:rFonts w:ascii="Comic Sans MS" w:hAnsi="Comic Sans MS"/>
          <w:sz w:val="24"/>
          <w:szCs w:val="24"/>
        </w:rPr>
        <w:t>aterpillars and tadpoles</w:t>
      </w:r>
      <w:r w:rsidR="009B2B81">
        <w:rPr>
          <w:rFonts w:ascii="Comic Sans MS" w:hAnsi="Comic Sans MS"/>
          <w:sz w:val="24"/>
          <w:szCs w:val="24"/>
        </w:rPr>
        <w:t>, and the growth plants.</w:t>
      </w:r>
    </w:p>
    <w:p w14:paraId="68777C4E" w14:textId="74BDE5B4" w:rsidR="003260BF" w:rsidRDefault="003260BF">
      <w:pPr>
        <w:rPr>
          <w:rFonts w:ascii="Comic Sans MS" w:hAnsi="Comic Sans MS"/>
          <w:sz w:val="28"/>
          <w:szCs w:val="28"/>
        </w:rPr>
      </w:pPr>
      <w:r w:rsidRPr="003260BF">
        <w:rPr>
          <w:rFonts w:ascii="Comic Sans MS" w:hAnsi="Comic Sans MS"/>
          <w:sz w:val="28"/>
          <w:szCs w:val="28"/>
        </w:rPr>
        <w:t>Fundraising</w:t>
      </w:r>
    </w:p>
    <w:p w14:paraId="0E323435" w14:textId="0A209C8E" w:rsidR="003260BF" w:rsidRDefault="003260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Pre-school will be having a bottle stall at the flower show again this summer so if any of you have any screw top bottles of wine</w:t>
      </w:r>
      <w:r w:rsidR="00B7217C">
        <w:rPr>
          <w:rFonts w:ascii="Comic Sans MS" w:hAnsi="Comic Sans MS"/>
          <w:sz w:val="24"/>
          <w:szCs w:val="24"/>
        </w:rPr>
        <w:t xml:space="preserve"> both full </w:t>
      </w:r>
      <w:r w:rsidR="009B2B81">
        <w:rPr>
          <w:rFonts w:ascii="Comic Sans MS" w:hAnsi="Comic Sans MS"/>
          <w:sz w:val="24"/>
          <w:szCs w:val="24"/>
        </w:rPr>
        <w:t xml:space="preserve">or </w:t>
      </w:r>
      <w:r w:rsidR="00B7217C">
        <w:rPr>
          <w:rFonts w:ascii="Comic Sans MS" w:hAnsi="Comic Sans MS"/>
          <w:sz w:val="24"/>
          <w:szCs w:val="24"/>
        </w:rPr>
        <w:t>empty</w:t>
      </w:r>
      <w:r>
        <w:rPr>
          <w:rFonts w:ascii="Comic Sans MS" w:hAnsi="Comic Sans MS"/>
          <w:sz w:val="24"/>
          <w:szCs w:val="24"/>
        </w:rPr>
        <w:t xml:space="preserve"> that you don’t want please</w:t>
      </w:r>
      <w:r w:rsidR="009B2B81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donate to Pre-school.</w:t>
      </w:r>
    </w:p>
    <w:p w14:paraId="18E9E089" w14:textId="1D0575B0" w:rsidR="003260BF" w:rsidRDefault="003260B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This is a fantastic way to raise money for Pre-school</w:t>
      </w:r>
      <w:r w:rsidR="00B7217C">
        <w:rPr>
          <w:rFonts w:ascii="Comic Sans MS" w:hAnsi="Comic Sans MS"/>
          <w:sz w:val="24"/>
          <w:szCs w:val="24"/>
        </w:rPr>
        <w:t xml:space="preserve"> funds</w:t>
      </w:r>
      <w:r>
        <w:rPr>
          <w:rFonts w:ascii="Comic Sans MS" w:hAnsi="Comic Sans MS"/>
          <w:sz w:val="24"/>
          <w:szCs w:val="24"/>
        </w:rPr>
        <w:t>.</w:t>
      </w:r>
    </w:p>
    <w:p w14:paraId="653CC4F7" w14:textId="7DEC8B4B" w:rsidR="00B7217C" w:rsidRDefault="00B7217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School visits</w:t>
      </w:r>
    </w:p>
    <w:p w14:paraId="2DC91D72" w14:textId="69F3BD04" w:rsidR="002B25CC" w:rsidRDefault="002B25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Its that time of year again!</w:t>
      </w:r>
    </w:p>
    <w:p w14:paraId="175673FE" w14:textId="16693C7A" w:rsidR="002B25CC" w:rsidRDefault="002B25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have 4 school visits booked in with Miss Hill for June and July.</w:t>
      </w:r>
    </w:p>
    <w:p w14:paraId="1F6F0E32" w14:textId="46CB4A85" w:rsidR="002B25CC" w:rsidRDefault="002B25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18</w:t>
      </w:r>
      <w:r w:rsidRPr="002B25C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and 25</w:t>
      </w:r>
      <w:r w:rsidRPr="002B25C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June will be quick visits to show the children where to hang up coats and to see the general layout of the classroom.</w:t>
      </w:r>
    </w:p>
    <w:p w14:paraId="33B4202C" w14:textId="56BDFBD0" w:rsidR="002B25CC" w:rsidRDefault="002B25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If your child does not attend Pre-school on a Wednesday we will show them around on a day that they are attending.</w:t>
      </w:r>
    </w:p>
    <w:p w14:paraId="26E0B31E" w14:textId="103DBA49" w:rsidR="002B25CC" w:rsidRDefault="002B25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Wednesday 2</w:t>
      </w:r>
      <w:r w:rsidRPr="002B25CC">
        <w:rPr>
          <w:rFonts w:ascii="Comic Sans MS" w:hAnsi="Comic Sans MS"/>
          <w:sz w:val="24"/>
          <w:szCs w:val="24"/>
          <w:vertAlign w:val="superscript"/>
        </w:rPr>
        <w:t>nd</w:t>
      </w:r>
      <w:r>
        <w:rPr>
          <w:rFonts w:ascii="Comic Sans MS" w:hAnsi="Comic Sans MS"/>
          <w:sz w:val="24"/>
          <w:szCs w:val="24"/>
        </w:rPr>
        <w:t xml:space="preserve"> and 9</w:t>
      </w:r>
      <w:r w:rsidRPr="002B25CC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July the children will stay and play until 10.30 am.</w:t>
      </w:r>
    </w:p>
    <w:p w14:paraId="0E626233" w14:textId="4A705168" w:rsidR="002B25CC" w:rsidRDefault="002B25C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children that do not attend on a Wednesday and will be starting school in September can come to Pre-school at 9am and we will take them into school with the others and they can then be collected from Pre-school at 10.30 am.</w:t>
      </w:r>
    </w:p>
    <w:p w14:paraId="07A15055" w14:textId="3034E4FB" w:rsidR="00E220FC" w:rsidRDefault="00E220F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Miss Hill will also be booking in  home visits during the last week of term.</w:t>
      </w:r>
    </w:p>
    <w:p w14:paraId="7C9D0EB3" w14:textId="77777777" w:rsidR="00E220FC" w:rsidRDefault="00E220FC">
      <w:pPr>
        <w:rPr>
          <w:rFonts w:ascii="Comic Sans MS" w:hAnsi="Comic Sans MS"/>
          <w:sz w:val="24"/>
          <w:szCs w:val="24"/>
        </w:rPr>
      </w:pPr>
    </w:p>
    <w:p w14:paraId="1FCCFF71" w14:textId="04F54FB6" w:rsidR="00E220FC" w:rsidRDefault="00E220F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Dates for the diary</w:t>
      </w:r>
    </w:p>
    <w:p w14:paraId="59228E2A" w14:textId="7D9D760A" w:rsidR="00E220FC" w:rsidRDefault="00E220F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Monday 5</w:t>
      </w:r>
      <w:r w:rsidRPr="00E220FC">
        <w:rPr>
          <w:rFonts w:ascii="Comic Sans MS" w:hAnsi="Comic Sans MS"/>
          <w:color w:val="FF0000"/>
          <w:sz w:val="24"/>
          <w:szCs w:val="24"/>
          <w:vertAlign w:val="superscript"/>
        </w:rPr>
        <w:t>th</w:t>
      </w:r>
      <w:r>
        <w:rPr>
          <w:rFonts w:ascii="Comic Sans MS" w:hAnsi="Comic Sans MS"/>
          <w:color w:val="FF0000"/>
          <w:sz w:val="24"/>
          <w:szCs w:val="24"/>
        </w:rPr>
        <w:t xml:space="preserve"> May – Bank Holiday</w:t>
      </w:r>
    </w:p>
    <w:p w14:paraId="7F55C025" w14:textId="1725CD4D" w:rsidR="00E220FC" w:rsidRDefault="00E220F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Friday 23</w:t>
      </w:r>
      <w:r w:rsidRPr="00E220FC">
        <w:rPr>
          <w:rFonts w:ascii="Comic Sans MS" w:hAnsi="Comic Sans MS"/>
          <w:color w:val="FF0000"/>
          <w:sz w:val="24"/>
          <w:szCs w:val="24"/>
          <w:vertAlign w:val="superscript"/>
        </w:rPr>
        <w:t>rd</w:t>
      </w:r>
      <w:r>
        <w:rPr>
          <w:rFonts w:ascii="Comic Sans MS" w:hAnsi="Comic Sans MS"/>
          <w:color w:val="FF0000"/>
          <w:sz w:val="24"/>
          <w:szCs w:val="24"/>
        </w:rPr>
        <w:t xml:space="preserve"> May – Last day of term</w:t>
      </w:r>
    </w:p>
    <w:p w14:paraId="1634921B" w14:textId="62303D03" w:rsidR="00E220FC" w:rsidRDefault="00E220F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Monday 2</w:t>
      </w:r>
      <w:r w:rsidRPr="00E220FC">
        <w:rPr>
          <w:rFonts w:ascii="Comic Sans MS" w:hAnsi="Comic Sans MS"/>
          <w:color w:val="FF0000"/>
          <w:sz w:val="24"/>
          <w:szCs w:val="24"/>
          <w:vertAlign w:val="superscript"/>
        </w:rPr>
        <w:t>nd</w:t>
      </w:r>
      <w:r>
        <w:rPr>
          <w:rFonts w:ascii="Comic Sans MS" w:hAnsi="Comic Sans MS"/>
          <w:color w:val="FF0000"/>
          <w:sz w:val="24"/>
          <w:szCs w:val="24"/>
          <w:vertAlign w:val="superscript"/>
        </w:rPr>
        <w:t xml:space="preserve">   </w:t>
      </w:r>
      <w:r>
        <w:rPr>
          <w:rFonts w:ascii="Comic Sans MS" w:hAnsi="Comic Sans MS"/>
          <w:color w:val="FF0000"/>
          <w:sz w:val="24"/>
          <w:szCs w:val="24"/>
        </w:rPr>
        <w:t>June – Return from holidays</w:t>
      </w:r>
    </w:p>
    <w:p w14:paraId="23243B61" w14:textId="74824791" w:rsidR="00E220FC" w:rsidRPr="00E220FC" w:rsidRDefault="00E220FC">
      <w:pPr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Friday 27</w:t>
      </w:r>
      <w:r w:rsidRPr="00E220FC">
        <w:rPr>
          <w:rFonts w:ascii="Comic Sans MS" w:hAnsi="Comic Sans MS"/>
          <w:color w:val="FF0000"/>
          <w:sz w:val="24"/>
          <w:szCs w:val="24"/>
          <w:vertAlign w:val="superscript"/>
        </w:rPr>
        <w:t>th</w:t>
      </w:r>
      <w:r>
        <w:rPr>
          <w:rFonts w:ascii="Comic Sans MS" w:hAnsi="Comic Sans MS"/>
          <w:color w:val="FF0000"/>
          <w:sz w:val="24"/>
          <w:szCs w:val="24"/>
        </w:rPr>
        <w:t xml:space="preserve"> June – TD Day ( No </w:t>
      </w:r>
      <w:proofErr w:type="spellStart"/>
      <w:r>
        <w:rPr>
          <w:rFonts w:ascii="Comic Sans MS" w:hAnsi="Comic Sans MS"/>
          <w:color w:val="FF0000"/>
          <w:sz w:val="24"/>
          <w:szCs w:val="24"/>
        </w:rPr>
        <w:t>pre- school</w:t>
      </w:r>
      <w:proofErr w:type="spellEnd"/>
      <w:r>
        <w:rPr>
          <w:rFonts w:ascii="Comic Sans MS" w:hAnsi="Comic Sans MS"/>
          <w:color w:val="FF0000"/>
          <w:sz w:val="24"/>
          <w:szCs w:val="24"/>
        </w:rPr>
        <w:t>)</w:t>
      </w:r>
    </w:p>
    <w:p w14:paraId="277C911E" w14:textId="77777777" w:rsidR="00E220FC" w:rsidRPr="00E220FC" w:rsidRDefault="00E220FC">
      <w:pPr>
        <w:rPr>
          <w:rFonts w:ascii="Comic Sans MS" w:hAnsi="Comic Sans MS"/>
          <w:color w:val="FF0000"/>
          <w:sz w:val="24"/>
          <w:szCs w:val="24"/>
        </w:rPr>
      </w:pPr>
    </w:p>
    <w:p w14:paraId="3F167EC5" w14:textId="77777777" w:rsidR="00B7217C" w:rsidRPr="00B7217C" w:rsidRDefault="00B7217C">
      <w:pPr>
        <w:rPr>
          <w:rFonts w:ascii="Comic Sans MS" w:hAnsi="Comic Sans MS"/>
          <w:sz w:val="24"/>
          <w:szCs w:val="24"/>
        </w:rPr>
      </w:pPr>
    </w:p>
    <w:p w14:paraId="390B30DC" w14:textId="77777777" w:rsidR="003260BF" w:rsidRDefault="003260BF">
      <w:pPr>
        <w:rPr>
          <w:rFonts w:ascii="Comic Sans MS" w:hAnsi="Comic Sans MS"/>
          <w:sz w:val="24"/>
          <w:szCs w:val="24"/>
        </w:rPr>
      </w:pPr>
    </w:p>
    <w:p w14:paraId="6DB466DC" w14:textId="77777777" w:rsidR="003260BF" w:rsidRDefault="003260BF">
      <w:pPr>
        <w:rPr>
          <w:rFonts w:ascii="Comic Sans MS" w:hAnsi="Comic Sans MS"/>
          <w:sz w:val="24"/>
          <w:szCs w:val="24"/>
        </w:rPr>
      </w:pPr>
    </w:p>
    <w:sectPr w:rsidR="003260BF" w:rsidSect="00E220FC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437"/>
    <w:rsid w:val="00077437"/>
    <w:rsid w:val="001C4CD5"/>
    <w:rsid w:val="002B25CC"/>
    <w:rsid w:val="002E4D3D"/>
    <w:rsid w:val="003260BF"/>
    <w:rsid w:val="00623213"/>
    <w:rsid w:val="00791600"/>
    <w:rsid w:val="009B2B81"/>
    <w:rsid w:val="00A20641"/>
    <w:rsid w:val="00B7217C"/>
    <w:rsid w:val="00E220FC"/>
    <w:rsid w:val="00E5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4F664"/>
  <w15:chartTrackingRefBased/>
  <w15:docId w15:val="{C62AFAAB-8FBA-4758-8058-243B320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4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4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4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4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4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4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4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4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4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4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4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4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4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4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4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4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4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4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4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4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4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4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4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4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4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4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4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4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4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allpaperflare.com/purple-petaled-flowers-and-concrete-staircase-hydrangea-leaves-wallpaper-twj/download/1920x1080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Shrewton Preschool Miller</dc:creator>
  <cp:keywords/>
  <dc:description/>
  <cp:lastModifiedBy>Shrewton Preschool Miller</cp:lastModifiedBy>
  <cp:revision>2</cp:revision>
  <cp:lastPrinted>2025-04-22T13:41:00Z</cp:lastPrinted>
  <dcterms:created xsi:type="dcterms:W3CDTF">2025-04-22T13:52:00Z</dcterms:created>
  <dcterms:modified xsi:type="dcterms:W3CDTF">2025-04-22T13:52:00Z</dcterms:modified>
</cp:coreProperties>
</file>